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8633F4" w14:textId="2D3270D0" w:rsidR="006051B3" w:rsidRDefault="00C8234F" w:rsidP="00344F99">
      <w:pPr>
        <w:rPr>
          <w:sz w:val="48"/>
          <w:szCs w:val="48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en-CA"/>
        </w:rPr>
        <w:drawing>
          <wp:inline distT="0" distB="0" distL="0" distR="0" wp14:anchorId="069CA248" wp14:editId="55FB50CC">
            <wp:extent cx="723900" cy="632460"/>
            <wp:effectExtent l="0" t="0" r="0" b="0"/>
            <wp:docPr id="4" name="Picture 0" descr="Dragan Caoin Logo -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gan Caoin Logo - fin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44F99">
        <w:rPr>
          <w:sz w:val="48"/>
          <w:szCs w:val="48"/>
        </w:rPr>
        <w:t xml:space="preserve">  Sparring and Self Defence Training</w:t>
      </w:r>
    </w:p>
    <w:p w14:paraId="6183F766" w14:textId="77777777" w:rsidR="006F0FF3" w:rsidRDefault="006F0FF3" w:rsidP="006F0FF3">
      <w:pPr>
        <w:jc w:val="center"/>
        <w:rPr>
          <w:sz w:val="28"/>
          <w:szCs w:val="28"/>
        </w:rPr>
      </w:pPr>
    </w:p>
    <w:p w14:paraId="1EB6E324" w14:textId="1570A505" w:rsidR="006F0FF3" w:rsidRDefault="00344F99" w:rsidP="006F0FF3">
      <w:pPr>
        <w:rPr>
          <w:sz w:val="28"/>
          <w:szCs w:val="28"/>
        </w:rPr>
      </w:pPr>
      <w:r>
        <w:rPr>
          <w:sz w:val="28"/>
          <w:szCs w:val="28"/>
        </w:rPr>
        <w:t xml:space="preserve">On behalf of GTMA and Dragan Caoin TKD </w:t>
      </w:r>
      <w:r w:rsidR="006F0FF3">
        <w:rPr>
          <w:sz w:val="28"/>
          <w:szCs w:val="28"/>
        </w:rPr>
        <w:t xml:space="preserve">I am pleased to announce that Mr. </w:t>
      </w:r>
      <w:r>
        <w:rPr>
          <w:sz w:val="28"/>
          <w:szCs w:val="28"/>
        </w:rPr>
        <w:t>Lucian Phil</w:t>
      </w:r>
      <w:r w:rsidR="00BA1E32">
        <w:rPr>
          <w:sz w:val="28"/>
          <w:szCs w:val="28"/>
        </w:rPr>
        <w:t>l</w:t>
      </w:r>
      <w:r>
        <w:rPr>
          <w:sz w:val="28"/>
          <w:szCs w:val="28"/>
        </w:rPr>
        <w:t>ips of Prince Albert</w:t>
      </w:r>
      <w:r w:rsidR="006F0FF3">
        <w:rPr>
          <w:sz w:val="28"/>
          <w:szCs w:val="28"/>
        </w:rPr>
        <w:t xml:space="preserve"> has agreed to provide some self-defence and </w:t>
      </w:r>
      <w:r w:rsidR="00F367C6">
        <w:rPr>
          <w:sz w:val="28"/>
          <w:szCs w:val="28"/>
        </w:rPr>
        <w:t xml:space="preserve">sparring </w:t>
      </w:r>
      <w:r w:rsidR="006F0FF3">
        <w:rPr>
          <w:sz w:val="28"/>
          <w:szCs w:val="28"/>
        </w:rPr>
        <w:t xml:space="preserve">technique training to interested people in our Area.   Mr. </w:t>
      </w:r>
      <w:r>
        <w:rPr>
          <w:sz w:val="28"/>
          <w:szCs w:val="28"/>
        </w:rPr>
        <w:t>Phil</w:t>
      </w:r>
      <w:r w:rsidR="00BA1E32">
        <w:rPr>
          <w:sz w:val="28"/>
          <w:szCs w:val="28"/>
        </w:rPr>
        <w:t>l</w:t>
      </w:r>
      <w:r>
        <w:rPr>
          <w:sz w:val="28"/>
          <w:szCs w:val="28"/>
        </w:rPr>
        <w:t>ips</w:t>
      </w:r>
      <w:r w:rsidR="006F0FF3">
        <w:rPr>
          <w:sz w:val="28"/>
          <w:szCs w:val="28"/>
        </w:rPr>
        <w:t xml:space="preserve"> is a </w:t>
      </w:r>
      <w:r>
        <w:rPr>
          <w:sz w:val="28"/>
          <w:szCs w:val="28"/>
        </w:rPr>
        <w:t>4</w:t>
      </w:r>
      <w:r w:rsidR="006F0FF3">
        <w:rPr>
          <w:sz w:val="28"/>
          <w:szCs w:val="28"/>
        </w:rPr>
        <w:t xml:space="preserve">th degree black belt in TaeKwon-Do and a </w:t>
      </w:r>
      <w:r>
        <w:rPr>
          <w:sz w:val="28"/>
          <w:szCs w:val="28"/>
        </w:rPr>
        <w:t>1st</w:t>
      </w:r>
      <w:r w:rsidR="006F0FF3">
        <w:rPr>
          <w:sz w:val="28"/>
          <w:szCs w:val="28"/>
        </w:rPr>
        <w:t xml:space="preserve"> Degree Black Belt in </w:t>
      </w:r>
      <w:r w:rsidR="00CD6CE0">
        <w:rPr>
          <w:sz w:val="28"/>
          <w:szCs w:val="28"/>
        </w:rPr>
        <w:t xml:space="preserve">Brazilian </w:t>
      </w:r>
      <w:r w:rsidR="006F0FF3">
        <w:rPr>
          <w:sz w:val="28"/>
          <w:szCs w:val="28"/>
        </w:rPr>
        <w:t>J</w:t>
      </w:r>
      <w:r w:rsidR="00F776D8">
        <w:rPr>
          <w:sz w:val="28"/>
          <w:szCs w:val="28"/>
        </w:rPr>
        <w:t>i</w:t>
      </w:r>
      <w:r w:rsidR="006F0FF3">
        <w:rPr>
          <w:sz w:val="28"/>
          <w:szCs w:val="28"/>
        </w:rPr>
        <w:t xml:space="preserve">u Jitsu.  </w:t>
      </w:r>
      <w:r>
        <w:rPr>
          <w:sz w:val="28"/>
          <w:szCs w:val="28"/>
        </w:rPr>
        <w:t>Lucian has many years of training and multiple Canadian and International ITF Competition experiences</w:t>
      </w:r>
      <w:r w:rsidR="00F367C6">
        <w:rPr>
          <w:sz w:val="28"/>
          <w:szCs w:val="28"/>
        </w:rPr>
        <w:t>.</w:t>
      </w:r>
    </w:p>
    <w:p w14:paraId="6934A2CF" w14:textId="48BDB70B" w:rsidR="006F0FF3" w:rsidRDefault="006F0FF3" w:rsidP="006F0FF3">
      <w:pPr>
        <w:rPr>
          <w:sz w:val="28"/>
          <w:szCs w:val="28"/>
        </w:rPr>
      </w:pPr>
      <w:r>
        <w:rPr>
          <w:sz w:val="28"/>
          <w:szCs w:val="28"/>
        </w:rPr>
        <w:t xml:space="preserve">Mr. </w:t>
      </w:r>
      <w:r w:rsidR="00344F99">
        <w:rPr>
          <w:sz w:val="28"/>
          <w:szCs w:val="28"/>
        </w:rPr>
        <w:t>Phil</w:t>
      </w:r>
      <w:r w:rsidR="00BA1E32">
        <w:rPr>
          <w:sz w:val="28"/>
          <w:szCs w:val="28"/>
        </w:rPr>
        <w:t>l</w:t>
      </w:r>
      <w:r w:rsidR="00344F99">
        <w:rPr>
          <w:sz w:val="28"/>
          <w:szCs w:val="28"/>
        </w:rPr>
        <w:t>ips</w:t>
      </w:r>
      <w:r>
        <w:rPr>
          <w:sz w:val="28"/>
          <w:szCs w:val="28"/>
        </w:rPr>
        <w:t xml:space="preserve"> will be at the Osler </w:t>
      </w:r>
      <w:r w:rsidR="00344F99">
        <w:rPr>
          <w:sz w:val="28"/>
          <w:szCs w:val="28"/>
        </w:rPr>
        <w:t>School</w:t>
      </w:r>
      <w:r>
        <w:rPr>
          <w:sz w:val="28"/>
          <w:szCs w:val="28"/>
        </w:rPr>
        <w:t xml:space="preserve"> on Saturday </w:t>
      </w:r>
      <w:r w:rsidR="00344F99">
        <w:rPr>
          <w:sz w:val="28"/>
          <w:szCs w:val="28"/>
        </w:rPr>
        <w:t>Feb 29</w:t>
      </w:r>
      <w:r w:rsidR="00344F99" w:rsidRPr="00344F99">
        <w:rPr>
          <w:sz w:val="28"/>
          <w:szCs w:val="28"/>
          <w:vertAlign w:val="superscript"/>
        </w:rPr>
        <w:t>th</w:t>
      </w:r>
      <w:r w:rsidR="00344F99">
        <w:rPr>
          <w:sz w:val="28"/>
          <w:szCs w:val="28"/>
        </w:rPr>
        <w:t xml:space="preserve"> </w:t>
      </w:r>
      <w:bookmarkStart w:id="0" w:name="_GoBack"/>
      <w:bookmarkEnd w:id="0"/>
      <w:r>
        <w:rPr>
          <w:sz w:val="28"/>
          <w:szCs w:val="28"/>
        </w:rPr>
        <w:t xml:space="preserve">from </w:t>
      </w:r>
      <w:r w:rsidR="00344F99">
        <w:rPr>
          <w:sz w:val="28"/>
          <w:szCs w:val="28"/>
        </w:rPr>
        <w:t>9:3</w:t>
      </w:r>
      <w:r>
        <w:rPr>
          <w:sz w:val="28"/>
          <w:szCs w:val="28"/>
        </w:rPr>
        <w:t xml:space="preserve">0 a.m. to </w:t>
      </w:r>
      <w:r w:rsidR="00344F99">
        <w:rPr>
          <w:sz w:val="28"/>
          <w:szCs w:val="28"/>
        </w:rPr>
        <w:t>3</w:t>
      </w:r>
      <w:r w:rsidR="00F776D8">
        <w:rPr>
          <w:sz w:val="28"/>
          <w:szCs w:val="28"/>
        </w:rPr>
        <w:t>:00</w:t>
      </w:r>
      <w:r>
        <w:rPr>
          <w:sz w:val="28"/>
          <w:szCs w:val="28"/>
        </w:rPr>
        <w:t xml:space="preserve"> p.m.  Participants</w:t>
      </w:r>
      <w:r w:rsidR="00344F99">
        <w:rPr>
          <w:sz w:val="28"/>
          <w:szCs w:val="28"/>
        </w:rPr>
        <w:t xml:space="preserve"> aged 10 and under and yellow belt and under are encouraged to take in the morning session</w:t>
      </w:r>
      <w:r w:rsidR="004A2D25">
        <w:rPr>
          <w:sz w:val="28"/>
          <w:szCs w:val="28"/>
        </w:rPr>
        <w:t xml:space="preserve"> from 9:30 to 12:00 noon. T</w:t>
      </w:r>
      <w:r>
        <w:rPr>
          <w:sz w:val="28"/>
          <w:szCs w:val="28"/>
        </w:rPr>
        <w:t xml:space="preserve">hose </w:t>
      </w:r>
      <w:r w:rsidR="004A2D25">
        <w:rPr>
          <w:sz w:val="28"/>
          <w:szCs w:val="28"/>
        </w:rPr>
        <w:t xml:space="preserve">age </w:t>
      </w:r>
      <w:r w:rsidR="00F367C6">
        <w:rPr>
          <w:sz w:val="28"/>
          <w:szCs w:val="28"/>
        </w:rPr>
        <w:t xml:space="preserve">10 and older and green stripe and higher are encouraged to participate in the morning AND afternoon sessions to garner advanced training.  </w:t>
      </w:r>
      <w:r w:rsidR="00F776D8">
        <w:rPr>
          <w:sz w:val="28"/>
          <w:szCs w:val="28"/>
        </w:rPr>
        <w:t xml:space="preserve">Proceeds from this event will go to </w:t>
      </w:r>
      <w:r w:rsidR="00C8234F">
        <w:rPr>
          <w:sz w:val="28"/>
          <w:szCs w:val="28"/>
        </w:rPr>
        <w:t xml:space="preserve">the cost of </w:t>
      </w:r>
      <w:r w:rsidR="00F367C6">
        <w:rPr>
          <w:sz w:val="28"/>
          <w:szCs w:val="28"/>
        </w:rPr>
        <w:t xml:space="preserve">sending 2 of our students to the GTF </w:t>
      </w:r>
      <w:r w:rsidR="00860E9B">
        <w:rPr>
          <w:sz w:val="28"/>
          <w:szCs w:val="28"/>
        </w:rPr>
        <w:t>W</w:t>
      </w:r>
      <w:r w:rsidR="00F367C6">
        <w:rPr>
          <w:sz w:val="28"/>
          <w:szCs w:val="28"/>
        </w:rPr>
        <w:t>orld Championship in Bulgaria this July</w:t>
      </w:r>
      <w:r w:rsidR="00C8234F">
        <w:rPr>
          <w:sz w:val="28"/>
          <w:szCs w:val="28"/>
        </w:rPr>
        <w:t>.</w:t>
      </w:r>
    </w:p>
    <w:p w14:paraId="2356CB06" w14:textId="77777777" w:rsidR="006F0FF3" w:rsidRDefault="006F0FF3" w:rsidP="006F0FF3">
      <w:pPr>
        <w:rPr>
          <w:sz w:val="28"/>
          <w:szCs w:val="28"/>
        </w:rPr>
      </w:pPr>
      <w:r>
        <w:rPr>
          <w:sz w:val="28"/>
          <w:szCs w:val="28"/>
        </w:rPr>
        <w:t>Agenda:</w:t>
      </w:r>
    </w:p>
    <w:p w14:paraId="53B76744" w14:textId="45471E7A" w:rsidR="006F0FF3" w:rsidRPr="006F0FF3" w:rsidRDefault="00F367C6" w:rsidP="00F367C6">
      <w:pPr>
        <w:spacing w:after="0"/>
        <w:ind w:left="2880" w:hanging="2880"/>
        <w:rPr>
          <w:rFonts w:ascii="Times New Roman" w:eastAsia="Times New Roman" w:hAnsi="Times New Roman" w:cs="Times New Roman"/>
          <w:sz w:val="28"/>
          <w:szCs w:val="28"/>
          <w:lang w:eastAsia="en-CA"/>
        </w:rPr>
      </w:pPr>
      <w:r>
        <w:rPr>
          <w:rFonts w:ascii="Malgun Gothic" w:eastAsia="Malgun Gothic" w:hAnsi="Malgun Gothic" w:cs="Times New Roman"/>
          <w:sz w:val="28"/>
          <w:szCs w:val="28"/>
          <w:lang w:eastAsia="en-CA"/>
        </w:rPr>
        <w:t>9:30</w:t>
      </w:r>
      <w:r w:rsidR="006F0FF3" w:rsidRPr="006F0FF3">
        <w:rPr>
          <w:rFonts w:ascii="Malgun Gothic" w:eastAsia="Malgun Gothic" w:hAnsi="Malgun Gothic" w:cs="Times New Roman"/>
          <w:sz w:val="28"/>
          <w:szCs w:val="28"/>
          <w:lang w:eastAsia="en-CA"/>
        </w:rPr>
        <w:t xml:space="preserve"> - 11</w:t>
      </w:r>
      <w:r w:rsidR="00F776D8">
        <w:rPr>
          <w:rFonts w:ascii="Malgun Gothic" w:eastAsia="Malgun Gothic" w:hAnsi="Malgun Gothic" w:cs="Times New Roman"/>
          <w:sz w:val="28"/>
          <w:szCs w:val="28"/>
          <w:lang w:eastAsia="en-CA"/>
        </w:rPr>
        <w:t>:00</w:t>
      </w:r>
      <w:r w:rsidR="006F0FF3" w:rsidRPr="006F0FF3">
        <w:rPr>
          <w:rFonts w:ascii="Malgun Gothic" w:eastAsia="Malgun Gothic" w:hAnsi="Malgun Gothic" w:cs="Times New Roman"/>
          <w:sz w:val="28"/>
          <w:szCs w:val="28"/>
          <w:lang w:eastAsia="en-CA"/>
        </w:rPr>
        <w:t xml:space="preserve"> </w:t>
      </w:r>
      <w:r w:rsidR="006F0FF3">
        <w:rPr>
          <w:rFonts w:ascii="Malgun Gothic" w:eastAsia="Malgun Gothic" w:hAnsi="Malgun Gothic" w:cs="Times New Roman"/>
          <w:sz w:val="28"/>
          <w:szCs w:val="28"/>
          <w:lang w:eastAsia="en-CA"/>
        </w:rPr>
        <w:tab/>
      </w:r>
      <w:r>
        <w:rPr>
          <w:rFonts w:ascii="Malgun Gothic" w:eastAsia="Malgun Gothic" w:hAnsi="Malgun Gothic" w:cs="Times New Roman"/>
          <w:sz w:val="28"/>
          <w:szCs w:val="28"/>
          <w:lang w:eastAsia="en-CA"/>
        </w:rPr>
        <w:t>Sparring training</w:t>
      </w:r>
      <w:r w:rsidR="009065AE">
        <w:rPr>
          <w:rFonts w:ascii="Malgun Gothic" w:eastAsia="Malgun Gothic" w:hAnsi="Malgun Gothic" w:cs="Times New Roman"/>
          <w:sz w:val="28"/>
          <w:szCs w:val="28"/>
          <w:lang w:eastAsia="en-CA"/>
        </w:rPr>
        <w:t>,</w:t>
      </w:r>
      <w:r w:rsidR="00860E9B">
        <w:rPr>
          <w:rFonts w:ascii="Malgun Gothic" w:eastAsia="Malgun Gothic" w:hAnsi="Malgun Gothic" w:cs="Times New Roman"/>
          <w:sz w:val="28"/>
          <w:szCs w:val="28"/>
          <w:lang w:eastAsia="en-CA"/>
        </w:rPr>
        <w:t xml:space="preserve"> </w:t>
      </w:r>
      <w:r w:rsidR="009065AE">
        <w:rPr>
          <w:rFonts w:ascii="Malgun Gothic" w:eastAsia="Malgun Gothic" w:hAnsi="Malgun Gothic" w:cs="Times New Roman"/>
          <w:sz w:val="28"/>
          <w:szCs w:val="28"/>
          <w:lang w:eastAsia="en-CA"/>
        </w:rPr>
        <w:t xml:space="preserve">do’s and don’t of </w:t>
      </w:r>
      <w:r>
        <w:rPr>
          <w:rFonts w:ascii="Malgun Gothic" w:eastAsia="Malgun Gothic" w:hAnsi="Malgun Gothic" w:cs="Times New Roman"/>
          <w:sz w:val="28"/>
          <w:szCs w:val="28"/>
          <w:lang w:eastAsia="en-CA"/>
        </w:rPr>
        <w:t>competition.</w:t>
      </w:r>
    </w:p>
    <w:p w14:paraId="3E017D7C" w14:textId="03E8EF2A" w:rsidR="006F0FF3" w:rsidRDefault="006F0FF3" w:rsidP="006F0FF3">
      <w:pPr>
        <w:spacing w:after="0"/>
        <w:rPr>
          <w:rFonts w:ascii="Malgun Gothic" w:eastAsia="Malgun Gothic" w:hAnsi="Malgun Gothic" w:cs="Times New Roman"/>
          <w:sz w:val="28"/>
          <w:szCs w:val="28"/>
          <w:lang w:eastAsia="en-CA"/>
        </w:rPr>
      </w:pPr>
      <w:r w:rsidRPr="006F0FF3">
        <w:rPr>
          <w:rFonts w:ascii="Malgun Gothic" w:eastAsia="Malgun Gothic" w:hAnsi="Malgun Gothic" w:cs="Times New Roman"/>
          <w:sz w:val="28"/>
          <w:szCs w:val="28"/>
          <w:lang w:eastAsia="en-CA"/>
        </w:rPr>
        <w:t>11 - 12:</w:t>
      </w:r>
      <w:r w:rsidR="00F367C6">
        <w:rPr>
          <w:rFonts w:ascii="Malgun Gothic" w:eastAsia="Malgun Gothic" w:hAnsi="Malgun Gothic" w:cs="Times New Roman"/>
          <w:sz w:val="28"/>
          <w:szCs w:val="28"/>
          <w:lang w:eastAsia="en-CA"/>
        </w:rPr>
        <w:t>0</w:t>
      </w:r>
      <w:r w:rsidRPr="006F0FF3">
        <w:rPr>
          <w:rFonts w:ascii="Malgun Gothic" w:eastAsia="Malgun Gothic" w:hAnsi="Malgun Gothic" w:cs="Times New Roman"/>
          <w:sz w:val="28"/>
          <w:szCs w:val="28"/>
          <w:lang w:eastAsia="en-CA"/>
        </w:rPr>
        <w:t>0</w:t>
      </w:r>
      <w:r w:rsidR="00F367C6">
        <w:rPr>
          <w:rFonts w:ascii="Malgun Gothic" w:eastAsia="Malgun Gothic" w:hAnsi="Malgun Gothic" w:cs="Times New Roman"/>
          <w:sz w:val="28"/>
          <w:szCs w:val="28"/>
          <w:lang w:eastAsia="en-CA"/>
        </w:rPr>
        <w:tab/>
      </w:r>
      <w:r>
        <w:rPr>
          <w:rFonts w:ascii="Malgun Gothic" w:eastAsia="Malgun Gothic" w:hAnsi="Malgun Gothic" w:cs="Times New Roman"/>
          <w:sz w:val="28"/>
          <w:szCs w:val="28"/>
          <w:lang w:eastAsia="en-CA"/>
        </w:rPr>
        <w:tab/>
      </w:r>
      <w:r w:rsidR="00F776D8">
        <w:rPr>
          <w:rFonts w:ascii="Malgun Gothic" w:eastAsia="Malgun Gothic" w:hAnsi="Malgun Gothic" w:cs="Times New Roman"/>
          <w:sz w:val="28"/>
          <w:szCs w:val="28"/>
          <w:lang w:eastAsia="en-CA"/>
        </w:rPr>
        <w:tab/>
      </w:r>
      <w:r w:rsidR="00F367C6">
        <w:rPr>
          <w:rFonts w:ascii="Malgun Gothic" w:eastAsia="Malgun Gothic" w:hAnsi="Malgun Gothic" w:cs="Times New Roman"/>
          <w:sz w:val="28"/>
          <w:szCs w:val="28"/>
          <w:lang w:eastAsia="en-CA"/>
        </w:rPr>
        <w:t xml:space="preserve">Basic </w:t>
      </w:r>
      <w:r w:rsidR="009065AE">
        <w:rPr>
          <w:rFonts w:ascii="Malgun Gothic" w:eastAsia="Malgun Gothic" w:hAnsi="Malgun Gothic" w:cs="Times New Roman"/>
          <w:sz w:val="28"/>
          <w:szCs w:val="28"/>
          <w:lang w:eastAsia="en-CA"/>
        </w:rPr>
        <w:t xml:space="preserve">self defence </w:t>
      </w:r>
      <w:r w:rsidR="00F367C6">
        <w:rPr>
          <w:rFonts w:ascii="Malgun Gothic" w:eastAsia="Malgun Gothic" w:hAnsi="Malgun Gothic" w:cs="Times New Roman"/>
          <w:sz w:val="28"/>
          <w:szCs w:val="28"/>
          <w:lang w:eastAsia="en-CA"/>
        </w:rPr>
        <w:t>techniques</w:t>
      </w:r>
      <w:r w:rsidR="009065AE">
        <w:rPr>
          <w:rFonts w:ascii="Malgun Gothic" w:eastAsia="Malgun Gothic" w:hAnsi="Malgun Gothic" w:cs="Times New Roman"/>
          <w:sz w:val="28"/>
          <w:szCs w:val="28"/>
          <w:lang w:eastAsia="en-CA"/>
        </w:rPr>
        <w:t xml:space="preserve">, </w:t>
      </w:r>
      <w:r w:rsidR="00F367C6">
        <w:rPr>
          <w:rFonts w:ascii="Malgun Gothic" w:eastAsia="Malgun Gothic" w:hAnsi="Malgun Gothic" w:cs="Times New Roman"/>
          <w:sz w:val="28"/>
          <w:szCs w:val="28"/>
          <w:lang w:eastAsia="en-CA"/>
        </w:rPr>
        <w:t>Break</w:t>
      </w:r>
      <w:r w:rsidR="0041398C">
        <w:rPr>
          <w:rFonts w:ascii="Malgun Gothic" w:eastAsia="Malgun Gothic" w:hAnsi="Malgun Gothic" w:cs="Times New Roman"/>
          <w:sz w:val="28"/>
          <w:szCs w:val="28"/>
          <w:lang w:eastAsia="en-CA"/>
        </w:rPr>
        <w:t xml:space="preserve"> </w:t>
      </w:r>
      <w:r w:rsidR="00F367C6">
        <w:rPr>
          <w:rFonts w:ascii="Malgun Gothic" w:eastAsia="Malgun Gothic" w:hAnsi="Malgun Gothic" w:cs="Times New Roman"/>
          <w:sz w:val="28"/>
          <w:szCs w:val="28"/>
          <w:lang w:eastAsia="en-CA"/>
        </w:rPr>
        <w:t>fall training.</w:t>
      </w:r>
      <w:r w:rsidRPr="006F0FF3">
        <w:rPr>
          <w:rFonts w:ascii="Malgun Gothic" w:eastAsia="Malgun Gothic" w:hAnsi="Malgun Gothic" w:cs="Times New Roman"/>
          <w:sz w:val="28"/>
          <w:szCs w:val="28"/>
          <w:lang w:eastAsia="en-CA"/>
        </w:rPr>
        <w:t xml:space="preserve"> </w:t>
      </w:r>
    </w:p>
    <w:p w14:paraId="1A2BD7F5" w14:textId="7FD91C1F" w:rsidR="009065AE" w:rsidRPr="008E5099" w:rsidRDefault="009065AE" w:rsidP="009065AE">
      <w:pPr>
        <w:spacing w:after="0"/>
        <w:ind w:left="2880" w:hanging="2880"/>
        <w:rPr>
          <w:rFonts w:ascii="Times New Roman" w:eastAsia="Times New Roman" w:hAnsi="Times New Roman" w:cs="Times New Roman"/>
          <w:color w:val="FF0000"/>
          <w:sz w:val="28"/>
          <w:szCs w:val="28"/>
          <w:lang w:eastAsia="en-CA"/>
        </w:rPr>
      </w:pPr>
      <w:r>
        <w:rPr>
          <w:rFonts w:ascii="Malgun Gothic" w:eastAsia="Malgun Gothic" w:hAnsi="Malgun Gothic" w:cs="Times New Roman"/>
          <w:sz w:val="28"/>
          <w:szCs w:val="28"/>
          <w:lang w:eastAsia="en-CA"/>
        </w:rPr>
        <w:t>12</w:t>
      </w:r>
      <w:r w:rsidR="008E5099">
        <w:rPr>
          <w:rFonts w:ascii="Malgun Gothic" w:eastAsia="Malgun Gothic" w:hAnsi="Malgun Gothic" w:cs="Times New Roman"/>
          <w:sz w:val="28"/>
          <w:szCs w:val="28"/>
          <w:lang w:eastAsia="en-CA"/>
        </w:rPr>
        <w:t xml:space="preserve"> </w:t>
      </w:r>
      <w:r>
        <w:rPr>
          <w:rFonts w:ascii="Malgun Gothic" w:eastAsia="Malgun Gothic" w:hAnsi="Malgun Gothic" w:cs="Times New Roman"/>
          <w:sz w:val="28"/>
          <w:szCs w:val="28"/>
          <w:lang w:eastAsia="en-CA"/>
        </w:rPr>
        <w:t>-</w:t>
      </w:r>
      <w:r w:rsidR="008E5099">
        <w:rPr>
          <w:rFonts w:ascii="Malgun Gothic" w:eastAsia="Malgun Gothic" w:hAnsi="Malgun Gothic" w:cs="Times New Roman"/>
          <w:sz w:val="28"/>
          <w:szCs w:val="28"/>
          <w:lang w:eastAsia="en-CA"/>
        </w:rPr>
        <w:t xml:space="preserve"> </w:t>
      </w:r>
      <w:r>
        <w:rPr>
          <w:rFonts w:ascii="Malgun Gothic" w:eastAsia="Malgun Gothic" w:hAnsi="Malgun Gothic" w:cs="Times New Roman"/>
          <w:sz w:val="28"/>
          <w:szCs w:val="28"/>
          <w:lang w:eastAsia="en-CA"/>
        </w:rPr>
        <w:t>12:30</w:t>
      </w:r>
      <w:r>
        <w:rPr>
          <w:rFonts w:ascii="Malgun Gothic" w:eastAsia="Malgun Gothic" w:hAnsi="Malgun Gothic" w:cs="Times New Roman"/>
          <w:sz w:val="28"/>
          <w:szCs w:val="28"/>
          <w:lang w:eastAsia="en-CA"/>
        </w:rPr>
        <w:tab/>
      </w:r>
      <w:r w:rsidRPr="008E5099">
        <w:rPr>
          <w:rFonts w:ascii="Malgun Gothic" w:eastAsia="Malgun Gothic" w:hAnsi="Malgun Gothic" w:cs="Times New Roman"/>
          <w:color w:val="FF0000"/>
          <w:sz w:val="28"/>
          <w:szCs w:val="28"/>
          <w:lang w:eastAsia="en-CA"/>
        </w:rPr>
        <w:t>Lunch.</w:t>
      </w:r>
      <w:r>
        <w:rPr>
          <w:rFonts w:ascii="Malgun Gothic" w:eastAsia="Malgun Gothic" w:hAnsi="Malgun Gothic" w:cs="Times New Roman"/>
          <w:sz w:val="28"/>
          <w:szCs w:val="28"/>
          <w:lang w:eastAsia="en-CA"/>
        </w:rPr>
        <w:t xml:space="preserve">  </w:t>
      </w:r>
      <w:r w:rsidRPr="008E5099">
        <w:rPr>
          <w:rFonts w:ascii="Malgun Gothic" w:eastAsia="Malgun Gothic" w:hAnsi="Malgun Gothic" w:cs="Times New Roman"/>
          <w:color w:val="FF0000"/>
          <w:sz w:val="28"/>
          <w:szCs w:val="28"/>
          <w:lang w:eastAsia="en-CA"/>
        </w:rPr>
        <w:t>Osler TKD will have sandwiches and veggie bags available for purchas</w:t>
      </w:r>
      <w:r w:rsidR="00860E9B" w:rsidRPr="008E5099">
        <w:rPr>
          <w:rFonts w:ascii="Malgun Gothic" w:eastAsia="Malgun Gothic" w:hAnsi="Malgun Gothic" w:cs="Times New Roman"/>
          <w:color w:val="FF0000"/>
          <w:sz w:val="28"/>
          <w:szCs w:val="28"/>
          <w:lang w:eastAsia="en-CA"/>
        </w:rPr>
        <w:t>e</w:t>
      </w:r>
      <w:r w:rsidRPr="008E5099">
        <w:rPr>
          <w:rFonts w:ascii="Malgun Gothic" w:eastAsia="Malgun Gothic" w:hAnsi="Malgun Gothic" w:cs="Times New Roman"/>
          <w:color w:val="FF0000"/>
          <w:sz w:val="28"/>
          <w:szCs w:val="28"/>
          <w:lang w:eastAsia="en-CA"/>
        </w:rPr>
        <w:t xml:space="preserve"> at cost.</w:t>
      </w:r>
    </w:p>
    <w:p w14:paraId="6A270CE2" w14:textId="085B0CCA" w:rsidR="00F367C6" w:rsidRDefault="00F367C6" w:rsidP="006F0FF3">
      <w:pPr>
        <w:spacing w:after="100"/>
        <w:rPr>
          <w:rFonts w:ascii="Malgun Gothic" w:eastAsia="Malgun Gothic" w:hAnsi="Malgun Gothic" w:cs="Times New Roman"/>
          <w:sz w:val="28"/>
          <w:szCs w:val="28"/>
          <w:lang w:eastAsia="en-CA"/>
        </w:rPr>
      </w:pPr>
      <w:r>
        <w:rPr>
          <w:rFonts w:ascii="Malgun Gothic" w:eastAsia="Malgun Gothic" w:hAnsi="Malgun Gothic" w:cs="Times New Roman"/>
          <w:sz w:val="28"/>
          <w:szCs w:val="28"/>
          <w:lang w:eastAsia="en-CA"/>
        </w:rPr>
        <w:t>12</w:t>
      </w:r>
      <w:r w:rsidR="006F0FF3">
        <w:rPr>
          <w:rFonts w:ascii="Malgun Gothic" w:eastAsia="Malgun Gothic" w:hAnsi="Malgun Gothic" w:cs="Times New Roman"/>
          <w:sz w:val="28"/>
          <w:szCs w:val="28"/>
          <w:lang w:eastAsia="en-CA"/>
        </w:rPr>
        <w:t xml:space="preserve">:30 </w:t>
      </w:r>
      <w:r w:rsidR="006F0FF3" w:rsidRPr="006F0FF3">
        <w:rPr>
          <w:rFonts w:ascii="Malgun Gothic" w:eastAsia="Malgun Gothic" w:hAnsi="Malgun Gothic" w:cs="Times New Roman"/>
          <w:sz w:val="28"/>
          <w:szCs w:val="28"/>
          <w:lang w:eastAsia="en-CA"/>
        </w:rPr>
        <w:t>-</w:t>
      </w:r>
      <w:r w:rsidR="006F0FF3">
        <w:rPr>
          <w:rFonts w:ascii="Malgun Gothic" w:eastAsia="Malgun Gothic" w:hAnsi="Malgun Gothic" w:cs="Times New Roman"/>
          <w:sz w:val="28"/>
          <w:szCs w:val="28"/>
          <w:lang w:eastAsia="en-CA"/>
        </w:rPr>
        <w:t xml:space="preserve"> </w:t>
      </w:r>
      <w:r>
        <w:rPr>
          <w:rFonts w:ascii="Malgun Gothic" w:eastAsia="Malgun Gothic" w:hAnsi="Malgun Gothic" w:cs="Times New Roman"/>
          <w:sz w:val="28"/>
          <w:szCs w:val="28"/>
          <w:lang w:eastAsia="en-CA"/>
        </w:rPr>
        <w:t>2</w:t>
      </w:r>
      <w:r w:rsidR="006F0FF3">
        <w:rPr>
          <w:rFonts w:ascii="Malgun Gothic" w:eastAsia="Malgun Gothic" w:hAnsi="Malgun Gothic" w:cs="Times New Roman"/>
          <w:sz w:val="28"/>
          <w:szCs w:val="28"/>
          <w:lang w:eastAsia="en-CA"/>
        </w:rPr>
        <w:t>:00</w:t>
      </w:r>
      <w:r w:rsidR="006F0FF3" w:rsidRPr="006F0FF3">
        <w:rPr>
          <w:rFonts w:ascii="Malgun Gothic" w:eastAsia="Malgun Gothic" w:hAnsi="Malgun Gothic" w:cs="Times New Roman"/>
          <w:sz w:val="28"/>
          <w:szCs w:val="28"/>
          <w:lang w:eastAsia="en-CA"/>
        </w:rPr>
        <w:t xml:space="preserve"> </w:t>
      </w:r>
      <w:r w:rsidR="006F0FF3">
        <w:rPr>
          <w:rFonts w:ascii="Malgun Gothic" w:eastAsia="Malgun Gothic" w:hAnsi="Malgun Gothic" w:cs="Times New Roman"/>
          <w:sz w:val="28"/>
          <w:szCs w:val="28"/>
          <w:lang w:eastAsia="en-CA"/>
        </w:rPr>
        <w:tab/>
      </w:r>
      <w:r w:rsidR="00F776D8">
        <w:rPr>
          <w:rFonts w:ascii="Malgun Gothic" w:eastAsia="Malgun Gothic" w:hAnsi="Malgun Gothic" w:cs="Times New Roman"/>
          <w:sz w:val="28"/>
          <w:szCs w:val="28"/>
          <w:lang w:eastAsia="en-CA"/>
        </w:rPr>
        <w:tab/>
      </w:r>
      <w:r>
        <w:rPr>
          <w:rFonts w:ascii="Malgun Gothic" w:eastAsia="Malgun Gothic" w:hAnsi="Malgun Gothic" w:cs="Times New Roman"/>
          <w:sz w:val="28"/>
          <w:szCs w:val="28"/>
          <w:lang w:eastAsia="en-CA"/>
        </w:rPr>
        <w:t>Advanced sparring techniques and training</w:t>
      </w:r>
    </w:p>
    <w:p w14:paraId="77F25181" w14:textId="2806462D" w:rsidR="00F367C6" w:rsidRDefault="00F367C6" w:rsidP="006F0FF3">
      <w:pPr>
        <w:spacing w:after="100"/>
        <w:rPr>
          <w:rFonts w:ascii="Malgun Gothic" w:eastAsia="Malgun Gothic" w:hAnsi="Malgun Gothic" w:cs="Times New Roman"/>
          <w:sz w:val="28"/>
          <w:szCs w:val="28"/>
          <w:lang w:eastAsia="en-CA"/>
        </w:rPr>
      </w:pPr>
      <w:r>
        <w:rPr>
          <w:rFonts w:ascii="Malgun Gothic" w:eastAsia="Malgun Gothic" w:hAnsi="Malgun Gothic" w:cs="Times New Roman"/>
          <w:sz w:val="28"/>
          <w:szCs w:val="28"/>
          <w:lang w:eastAsia="en-CA"/>
        </w:rPr>
        <w:t>2:00 – 3:00</w:t>
      </w:r>
      <w:r>
        <w:rPr>
          <w:rFonts w:ascii="Malgun Gothic" w:eastAsia="Malgun Gothic" w:hAnsi="Malgun Gothic" w:cs="Times New Roman"/>
          <w:sz w:val="28"/>
          <w:szCs w:val="28"/>
          <w:lang w:eastAsia="en-CA"/>
        </w:rPr>
        <w:tab/>
      </w:r>
      <w:r>
        <w:rPr>
          <w:rFonts w:ascii="Malgun Gothic" w:eastAsia="Malgun Gothic" w:hAnsi="Malgun Gothic" w:cs="Times New Roman"/>
          <w:sz w:val="28"/>
          <w:szCs w:val="28"/>
          <w:lang w:eastAsia="en-CA"/>
        </w:rPr>
        <w:tab/>
      </w:r>
      <w:r>
        <w:rPr>
          <w:rFonts w:ascii="Malgun Gothic" w:eastAsia="Malgun Gothic" w:hAnsi="Malgun Gothic" w:cs="Times New Roman"/>
          <w:sz w:val="28"/>
          <w:szCs w:val="28"/>
          <w:lang w:eastAsia="en-CA"/>
        </w:rPr>
        <w:tab/>
        <w:t>Work on basic BJJ moves</w:t>
      </w:r>
      <w:r w:rsidR="008F03BE">
        <w:rPr>
          <w:rFonts w:ascii="Malgun Gothic" w:eastAsia="Malgun Gothic" w:hAnsi="Malgun Gothic" w:cs="Times New Roman"/>
          <w:sz w:val="28"/>
          <w:szCs w:val="28"/>
          <w:lang w:eastAsia="en-CA"/>
        </w:rPr>
        <w:t xml:space="preserve"> for self defence</w:t>
      </w:r>
      <w:r>
        <w:rPr>
          <w:rFonts w:ascii="Malgun Gothic" w:eastAsia="Malgun Gothic" w:hAnsi="Malgun Gothic" w:cs="Times New Roman"/>
          <w:sz w:val="28"/>
          <w:szCs w:val="28"/>
          <w:lang w:eastAsia="en-CA"/>
        </w:rPr>
        <w:tab/>
      </w:r>
      <w:r>
        <w:rPr>
          <w:rFonts w:ascii="Malgun Gothic" w:eastAsia="Malgun Gothic" w:hAnsi="Malgun Gothic" w:cs="Times New Roman"/>
          <w:sz w:val="28"/>
          <w:szCs w:val="28"/>
          <w:lang w:eastAsia="en-CA"/>
        </w:rPr>
        <w:tab/>
      </w:r>
    </w:p>
    <w:p w14:paraId="2B9E4E6C" w14:textId="36E34AEA" w:rsidR="00025B81" w:rsidRPr="00C87DFA" w:rsidRDefault="00025B81" w:rsidP="006F0FF3">
      <w:pPr>
        <w:spacing w:after="100"/>
        <w:rPr>
          <w:rFonts w:ascii="Malgun Gothic" w:eastAsia="Malgun Gothic" w:hAnsi="Malgun Gothic" w:cs="Times New Roman"/>
          <w:bCs/>
          <w:iCs/>
          <w:sz w:val="24"/>
          <w:szCs w:val="24"/>
          <w:lang w:eastAsia="en-CA"/>
        </w:rPr>
      </w:pPr>
      <w:r w:rsidRPr="003F4540">
        <w:rPr>
          <w:rFonts w:ascii="Malgun Gothic" w:eastAsia="Malgun Gothic" w:hAnsi="Malgun Gothic" w:cs="Times New Roman"/>
          <w:b/>
          <w:i/>
          <w:sz w:val="24"/>
          <w:szCs w:val="24"/>
          <w:lang w:eastAsia="en-CA"/>
        </w:rPr>
        <w:t xml:space="preserve">Applications are available at </w:t>
      </w:r>
      <w:hyperlink r:id="rId5" w:history="1">
        <w:r w:rsidR="008F03BE" w:rsidRPr="006211BB">
          <w:rPr>
            <w:rStyle w:val="Hyperlink"/>
            <w:rFonts w:ascii="Malgun Gothic" w:eastAsia="Malgun Gothic" w:hAnsi="Malgun Gothic" w:cs="Times New Roman"/>
            <w:b/>
            <w:i/>
            <w:sz w:val="24"/>
            <w:szCs w:val="24"/>
            <w:lang w:eastAsia="en-CA"/>
          </w:rPr>
          <w:t>www.dragancaoin.com</w:t>
        </w:r>
      </w:hyperlink>
      <w:r w:rsidR="008F03BE">
        <w:rPr>
          <w:rFonts w:ascii="Malgun Gothic" w:eastAsia="Malgun Gothic" w:hAnsi="Malgun Gothic" w:cs="Times New Roman"/>
          <w:b/>
          <w:i/>
          <w:sz w:val="24"/>
          <w:szCs w:val="24"/>
          <w:u w:val="single"/>
          <w:lang w:eastAsia="en-CA"/>
        </w:rPr>
        <w:t xml:space="preserve">  or make copies of the attached.</w:t>
      </w:r>
      <w:r w:rsidR="00C87DFA">
        <w:rPr>
          <w:rFonts w:ascii="Malgun Gothic" w:eastAsia="Malgun Gothic" w:hAnsi="Malgun Gothic" w:cs="Times New Roman"/>
          <w:b/>
          <w:i/>
          <w:sz w:val="24"/>
          <w:szCs w:val="24"/>
          <w:u w:val="single"/>
          <w:lang w:eastAsia="en-CA"/>
        </w:rPr>
        <w:t xml:space="preserve">  Fees can be paid by etransfer to </w:t>
      </w:r>
      <w:hyperlink r:id="rId6" w:history="1">
        <w:r w:rsidR="00BB1571" w:rsidRPr="006A5CF6">
          <w:rPr>
            <w:rStyle w:val="Hyperlink"/>
            <w:rFonts w:ascii="Malgun Gothic" w:eastAsia="Malgun Gothic" w:hAnsi="Malgun Gothic" w:cs="Times New Roman"/>
            <w:b/>
            <w:i/>
            <w:sz w:val="24"/>
            <w:szCs w:val="24"/>
            <w:lang w:eastAsia="en-CA"/>
          </w:rPr>
          <w:t>payments@dragancaoin.com</w:t>
        </w:r>
      </w:hyperlink>
      <w:r w:rsidR="00E203B7">
        <w:rPr>
          <w:rFonts w:ascii="Malgun Gothic" w:eastAsia="Malgun Gothic" w:hAnsi="Malgun Gothic" w:cs="Times New Roman"/>
          <w:bCs/>
          <w:iCs/>
          <w:sz w:val="24"/>
          <w:szCs w:val="24"/>
          <w:lang w:eastAsia="en-CA"/>
        </w:rPr>
        <w:t xml:space="preserve"> or </w:t>
      </w:r>
      <w:r w:rsidR="00C87DFA">
        <w:rPr>
          <w:rFonts w:ascii="Malgun Gothic" w:eastAsia="Malgun Gothic" w:hAnsi="Malgun Gothic" w:cs="Times New Roman"/>
          <w:bCs/>
          <w:iCs/>
          <w:sz w:val="24"/>
          <w:szCs w:val="24"/>
          <w:lang w:eastAsia="en-CA"/>
        </w:rPr>
        <w:t>by chq. To Box 209, Osler, S0K3A0</w:t>
      </w:r>
    </w:p>
    <w:p w14:paraId="65EE6B56" w14:textId="13BEE6F2" w:rsidR="008F03BE" w:rsidRDefault="008F03BE" w:rsidP="006F0FF3">
      <w:pPr>
        <w:spacing w:after="100"/>
        <w:rPr>
          <w:rFonts w:ascii="Malgun Gothic" w:eastAsia="Malgun Gothic" w:hAnsi="Malgun Gothic" w:cs="Times New Roman"/>
          <w:bCs/>
          <w:iCs/>
          <w:sz w:val="24"/>
          <w:szCs w:val="24"/>
          <w:lang w:eastAsia="en-CA"/>
        </w:rPr>
      </w:pPr>
      <w:r>
        <w:rPr>
          <w:rFonts w:ascii="Malgun Gothic" w:eastAsia="Malgun Gothic" w:hAnsi="Malgun Gothic" w:cs="Times New Roman"/>
          <w:bCs/>
          <w:iCs/>
          <w:sz w:val="24"/>
          <w:szCs w:val="24"/>
          <w:lang w:eastAsia="en-CA"/>
        </w:rPr>
        <w:t xml:space="preserve"> Entrance fees are as follows:</w:t>
      </w:r>
    </w:p>
    <w:p w14:paraId="1BFD444D" w14:textId="027A69C4" w:rsidR="008F03BE" w:rsidRDefault="008F03BE" w:rsidP="006F0FF3">
      <w:pPr>
        <w:spacing w:after="100"/>
        <w:rPr>
          <w:rFonts w:ascii="Malgun Gothic" w:eastAsia="Malgun Gothic" w:hAnsi="Malgun Gothic" w:cs="Times New Roman"/>
          <w:bCs/>
          <w:iCs/>
          <w:sz w:val="24"/>
          <w:szCs w:val="24"/>
          <w:lang w:eastAsia="en-CA"/>
        </w:rPr>
      </w:pPr>
      <w:r>
        <w:rPr>
          <w:rFonts w:ascii="Malgun Gothic" w:eastAsia="Malgun Gothic" w:hAnsi="Malgun Gothic" w:cs="Times New Roman"/>
          <w:bCs/>
          <w:iCs/>
          <w:sz w:val="24"/>
          <w:szCs w:val="24"/>
          <w:lang w:eastAsia="en-CA"/>
        </w:rPr>
        <w:t>Morning only</w:t>
      </w:r>
      <w:r>
        <w:rPr>
          <w:rFonts w:ascii="Malgun Gothic" w:eastAsia="Malgun Gothic" w:hAnsi="Malgun Gothic" w:cs="Times New Roman"/>
          <w:bCs/>
          <w:iCs/>
          <w:sz w:val="24"/>
          <w:szCs w:val="24"/>
          <w:lang w:eastAsia="en-CA"/>
        </w:rPr>
        <w:tab/>
        <w:t>20.00/student or 50.00/family</w:t>
      </w:r>
    </w:p>
    <w:p w14:paraId="2D382386" w14:textId="69E00468" w:rsidR="008F03BE" w:rsidRPr="008F03BE" w:rsidRDefault="008F03BE" w:rsidP="006F0FF3">
      <w:pPr>
        <w:spacing w:after="100"/>
        <w:rPr>
          <w:rFonts w:ascii="Malgun Gothic" w:eastAsia="Malgun Gothic" w:hAnsi="Malgun Gothic" w:cs="Times New Roman"/>
          <w:bCs/>
          <w:iCs/>
          <w:sz w:val="24"/>
          <w:szCs w:val="24"/>
          <w:lang w:eastAsia="en-CA"/>
        </w:rPr>
      </w:pPr>
      <w:r>
        <w:rPr>
          <w:rFonts w:ascii="Malgun Gothic" w:eastAsia="Malgun Gothic" w:hAnsi="Malgun Gothic" w:cs="Times New Roman"/>
          <w:bCs/>
          <w:iCs/>
          <w:sz w:val="24"/>
          <w:szCs w:val="24"/>
          <w:lang w:eastAsia="en-CA"/>
        </w:rPr>
        <w:t>Full day</w:t>
      </w:r>
      <w:r>
        <w:rPr>
          <w:rFonts w:ascii="Malgun Gothic" w:eastAsia="Malgun Gothic" w:hAnsi="Malgun Gothic" w:cs="Times New Roman"/>
          <w:bCs/>
          <w:iCs/>
          <w:sz w:val="24"/>
          <w:szCs w:val="24"/>
          <w:lang w:eastAsia="en-CA"/>
        </w:rPr>
        <w:tab/>
      </w:r>
      <w:r>
        <w:rPr>
          <w:rFonts w:ascii="Malgun Gothic" w:eastAsia="Malgun Gothic" w:hAnsi="Malgun Gothic" w:cs="Times New Roman"/>
          <w:bCs/>
          <w:iCs/>
          <w:sz w:val="24"/>
          <w:szCs w:val="24"/>
          <w:lang w:eastAsia="en-CA"/>
        </w:rPr>
        <w:tab/>
        <w:t>30.00/student or 80.00/family</w:t>
      </w:r>
    </w:p>
    <w:p w14:paraId="3549E310" w14:textId="3D736164" w:rsidR="00025B81" w:rsidRPr="00A249ED" w:rsidRDefault="00025B81" w:rsidP="00025B8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Please send applications to Chris Mackintosh at Box 209, Osler SK S0K 3A0 </w:t>
      </w:r>
      <w:r w:rsidR="003565D6">
        <w:rPr>
          <w:sz w:val="28"/>
          <w:szCs w:val="28"/>
        </w:rPr>
        <w:t xml:space="preserve"> or </w:t>
      </w:r>
      <w:hyperlink r:id="rId7" w:history="1">
        <w:r w:rsidR="003565D6" w:rsidRPr="00854622">
          <w:rPr>
            <w:rStyle w:val="Hyperlink"/>
            <w:sz w:val="28"/>
            <w:szCs w:val="28"/>
          </w:rPr>
          <w:t>cjmackintosh@sasktel.net</w:t>
        </w:r>
      </w:hyperlink>
      <w:r w:rsidR="003565D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by </w:t>
      </w:r>
      <w:r w:rsidR="0041398C">
        <w:rPr>
          <w:sz w:val="28"/>
          <w:szCs w:val="28"/>
        </w:rPr>
        <w:t>Feb 24/2020</w:t>
      </w:r>
      <w:r>
        <w:rPr>
          <w:sz w:val="28"/>
          <w:szCs w:val="28"/>
        </w:rPr>
        <w:t>.   Applications at the door will require an additional $5.00 late fee.</w:t>
      </w:r>
      <w:r w:rsidR="00A13D5B">
        <w:rPr>
          <w:sz w:val="28"/>
          <w:szCs w:val="28"/>
        </w:rPr>
        <w:t xml:space="preserve">  One application per student please.</w:t>
      </w:r>
    </w:p>
    <w:p w14:paraId="6E98BA8C" w14:textId="77777777" w:rsidR="00025B81" w:rsidRDefault="00025B81" w:rsidP="00025B81">
      <w:pPr>
        <w:rPr>
          <w:sz w:val="28"/>
          <w:szCs w:val="28"/>
        </w:rPr>
      </w:pPr>
    </w:p>
    <w:p w14:paraId="74397B1D" w14:textId="0C97ECE2" w:rsidR="00025B81" w:rsidRDefault="001C2CBC" w:rsidP="00025B81">
      <w:pPr>
        <w:rPr>
          <w:sz w:val="32"/>
          <w:szCs w:val="32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eastAsia="en-CA"/>
        </w:rPr>
        <w:drawing>
          <wp:inline distT="0" distB="0" distL="0" distR="0" wp14:anchorId="3B674197" wp14:editId="034C0D22">
            <wp:extent cx="723900" cy="632460"/>
            <wp:effectExtent l="0" t="0" r="0" b="0"/>
            <wp:docPr id="1" name="Picture 0" descr="Dragan Caoin Logo - fina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ragan Caoin Logo - final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3900" cy="632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1398C">
        <w:rPr>
          <w:b/>
          <w:sz w:val="32"/>
          <w:szCs w:val="32"/>
        </w:rPr>
        <w:t>Lucian Phil</w:t>
      </w:r>
      <w:r w:rsidR="00BA1E32">
        <w:rPr>
          <w:b/>
          <w:sz w:val="32"/>
          <w:szCs w:val="32"/>
        </w:rPr>
        <w:t>l</w:t>
      </w:r>
      <w:r w:rsidR="0041398C">
        <w:rPr>
          <w:b/>
          <w:sz w:val="32"/>
          <w:szCs w:val="32"/>
        </w:rPr>
        <w:t>ips</w:t>
      </w:r>
      <w:r w:rsidR="00025B81">
        <w:rPr>
          <w:b/>
          <w:sz w:val="32"/>
          <w:szCs w:val="32"/>
        </w:rPr>
        <w:t xml:space="preserve"> Self-Defence Training</w:t>
      </w:r>
    </w:p>
    <w:p w14:paraId="5C34FF7E" w14:textId="77777777" w:rsidR="00025B81" w:rsidRDefault="00025B81" w:rsidP="00025B81">
      <w:pPr>
        <w:rPr>
          <w:sz w:val="32"/>
          <w:szCs w:val="32"/>
        </w:rPr>
      </w:pPr>
    </w:p>
    <w:p w14:paraId="783A7DA1" w14:textId="77777777" w:rsidR="00025B81" w:rsidRPr="00025B81" w:rsidRDefault="00025B81" w:rsidP="00025B81">
      <w:pPr>
        <w:pBdr>
          <w:bottom w:val="single" w:sz="12" w:space="1" w:color="auto"/>
        </w:pBdr>
        <w:rPr>
          <w:sz w:val="24"/>
          <w:szCs w:val="24"/>
        </w:rPr>
      </w:pPr>
      <w:r w:rsidRPr="00025B81">
        <w:rPr>
          <w:sz w:val="24"/>
          <w:szCs w:val="24"/>
        </w:rPr>
        <w:t>Name</w:t>
      </w:r>
    </w:p>
    <w:p w14:paraId="76F2892A" w14:textId="77777777" w:rsidR="00025B81" w:rsidRPr="00025B81" w:rsidRDefault="00025B81" w:rsidP="00025B81">
      <w:pPr>
        <w:pBdr>
          <w:bottom w:val="single" w:sz="12" w:space="1" w:color="auto"/>
        </w:pBdr>
        <w:rPr>
          <w:sz w:val="24"/>
          <w:szCs w:val="24"/>
        </w:rPr>
      </w:pPr>
    </w:p>
    <w:p w14:paraId="5184FDE1" w14:textId="77777777" w:rsidR="00025B81" w:rsidRPr="00025B81" w:rsidRDefault="00025B81" w:rsidP="00025B81">
      <w:pPr>
        <w:rPr>
          <w:sz w:val="24"/>
          <w:szCs w:val="24"/>
        </w:rPr>
      </w:pPr>
    </w:p>
    <w:p w14:paraId="760C70AF" w14:textId="77777777" w:rsidR="00025B81" w:rsidRPr="00025B81" w:rsidRDefault="00025B81" w:rsidP="00025B81">
      <w:pPr>
        <w:rPr>
          <w:sz w:val="24"/>
          <w:szCs w:val="24"/>
        </w:rPr>
      </w:pPr>
      <w:r w:rsidRPr="00025B81">
        <w:rPr>
          <w:sz w:val="24"/>
          <w:szCs w:val="24"/>
        </w:rPr>
        <w:t xml:space="preserve">Address </w:t>
      </w:r>
    </w:p>
    <w:p w14:paraId="564BE282" w14:textId="77777777" w:rsidR="00025B81" w:rsidRDefault="00025B81" w:rsidP="00025B81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14:paraId="383D75A9" w14:textId="77777777" w:rsidR="00025B81" w:rsidRDefault="00025B81" w:rsidP="00025B81">
      <w:pPr>
        <w:rPr>
          <w:sz w:val="32"/>
          <w:szCs w:val="32"/>
        </w:rPr>
      </w:pPr>
      <w:r>
        <w:rPr>
          <w:sz w:val="32"/>
          <w:szCs w:val="32"/>
        </w:rPr>
        <w:t>______________________________________________________</w:t>
      </w:r>
    </w:p>
    <w:p w14:paraId="28D7A578" w14:textId="77777777" w:rsidR="00025B81" w:rsidRPr="00025B81" w:rsidRDefault="00025B81" w:rsidP="00025B81">
      <w:pPr>
        <w:rPr>
          <w:sz w:val="24"/>
          <w:szCs w:val="24"/>
        </w:rPr>
      </w:pPr>
      <w:r w:rsidRPr="00025B81">
        <w:rPr>
          <w:sz w:val="24"/>
          <w:szCs w:val="24"/>
        </w:rPr>
        <w:t>Email</w:t>
      </w:r>
      <w:r>
        <w:rPr>
          <w:sz w:val="24"/>
          <w:szCs w:val="24"/>
        </w:rPr>
        <w:t xml:space="preserve"> _______________________________________</w:t>
      </w:r>
    </w:p>
    <w:p w14:paraId="73F3B499" w14:textId="77777777" w:rsidR="00025B81" w:rsidRDefault="00025B81" w:rsidP="00025B81">
      <w:pPr>
        <w:rPr>
          <w:sz w:val="32"/>
          <w:szCs w:val="32"/>
        </w:rPr>
      </w:pPr>
    </w:p>
    <w:p w14:paraId="676440C6" w14:textId="7960BCCB" w:rsidR="00025B81" w:rsidRDefault="00025B81" w:rsidP="00025B81">
      <w:pPr>
        <w:rPr>
          <w:sz w:val="32"/>
          <w:szCs w:val="32"/>
        </w:rPr>
      </w:pPr>
      <w:r>
        <w:rPr>
          <w:sz w:val="32"/>
          <w:szCs w:val="32"/>
        </w:rPr>
        <w:t xml:space="preserve">Please make cheques payable to </w:t>
      </w:r>
      <w:proofErr w:type="gramStart"/>
      <w:r w:rsidR="0041398C">
        <w:rPr>
          <w:sz w:val="32"/>
          <w:szCs w:val="32"/>
        </w:rPr>
        <w:t>Osler  TKD</w:t>
      </w:r>
      <w:proofErr w:type="gramEnd"/>
      <w:r>
        <w:rPr>
          <w:sz w:val="32"/>
          <w:szCs w:val="32"/>
        </w:rPr>
        <w:t>.</w:t>
      </w:r>
    </w:p>
    <w:p w14:paraId="0C15DB0D" w14:textId="77777777" w:rsidR="00025B81" w:rsidRDefault="00025B81" w:rsidP="00025B81">
      <w:pPr>
        <w:jc w:val="center"/>
        <w:rPr>
          <w:b/>
        </w:rPr>
      </w:pPr>
    </w:p>
    <w:p w14:paraId="3D814383" w14:textId="77777777" w:rsidR="00025B81" w:rsidRDefault="00025B81" w:rsidP="00025B81">
      <w:pPr>
        <w:jc w:val="center"/>
        <w:rPr>
          <w:b/>
        </w:rPr>
      </w:pPr>
      <w:r>
        <w:rPr>
          <w:b/>
        </w:rPr>
        <w:t>Release and Indemnification</w:t>
      </w:r>
    </w:p>
    <w:p w14:paraId="2307BE80" w14:textId="77777777" w:rsidR="00025B81" w:rsidRDefault="00025B81" w:rsidP="00025B81">
      <w:pPr>
        <w:jc w:val="center"/>
        <w:rPr>
          <w:b/>
        </w:rPr>
      </w:pPr>
    </w:p>
    <w:p w14:paraId="7B23FA08" w14:textId="77777777" w:rsidR="00025B81" w:rsidRDefault="00025B81" w:rsidP="00025B81">
      <w:pPr>
        <w:rPr>
          <w:b/>
        </w:rPr>
      </w:pPr>
      <w:r>
        <w:rPr>
          <w:b/>
        </w:rPr>
        <w:t xml:space="preserve">I hereby release Dragan Caoin TaeKwon-Do and staff from any liability with respect to damage or injury that I may suffer during participation in physical activity except where the damage or injury is caused by the gross and </w:t>
      </w:r>
      <w:r w:rsidR="003F4540">
        <w:rPr>
          <w:b/>
        </w:rPr>
        <w:t>wilful</w:t>
      </w:r>
      <w:r>
        <w:rPr>
          <w:b/>
        </w:rPr>
        <w:t xml:space="preserve"> negligence of the staff within the scope of their duties.</w:t>
      </w:r>
    </w:p>
    <w:p w14:paraId="2E3BF453" w14:textId="77777777" w:rsidR="00025B81" w:rsidRDefault="00025B81" w:rsidP="00025B81">
      <w:pPr>
        <w:rPr>
          <w:b/>
        </w:rPr>
      </w:pPr>
    </w:p>
    <w:p w14:paraId="4D18F1E3" w14:textId="409F2F26" w:rsidR="00025B81" w:rsidRDefault="00025B81" w:rsidP="00025B81">
      <w:r>
        <w:t xml:space="preserve">I also agree that medical treatment on the occasion of injury will be of first-aid treatment only and </w:t>
      </w:r>
      <w:r w:rsidR="00CD6CE0">
        <w:t xml:space="preserve">the </w:t>
      </w:r>
      <w:r>
        <w:t>participant or member agrees to give his/her permission for such first-aid treatment as may be deemed necessary until such time as suitable medical treatment can be arranged for or provided.</w:t>
      </w:r>
    </w:p>
    <w:p w14:paraId="51047438" w14:textId="77777777" w:rsidR="00025B81" w:rsidRDefault="00025B81" w:rsidP="00025B81"/>
    <w:p w14:paraId="32EB719E" w14:textId="77777777" w:rsidR="00025B81" w:rsidRDefault="00025B81" w:rsidP="00025B81">
      <w:pPr>
        <w:pBdr>
          <w:bottom w:val="single" w:sz="12" w:space="1" w:color="auto"/>
        </w:pBdr>
      </w:pPr>
    </w:p>
    <w:p w14:paraId="0D729C1C" w14:textId="77777777" w:rsidR="00025B81" w:rsidRDefault="00025B81" w:rsidP="00025B81">
      <w:r>
        <w:t>(Signature of applicant)</w:t>
      </w:r>
    </w:p>
    <w:p w14:paraId="00DB8C42" w14:textId="77777777" w:rsidR="00025B81" w:rsidRDefault="00025B81" w:rsidP="00025B81"/>
    <w:p w14:paraId="01A0684B" w14:textId="77777777" w:rsidR="00025B81" w:rsidRDefault="00025B81" w:rsidP="00025B81">
      <w:pPr>
        <w:pBdr>
          <w:bottom w:val="single" w:sz="12" w:space="1" w:color="auto"/>
        </w:pBdr>
      </w:pPr>
    </w:p>
    <w:p w14:paraId="01CDAE16" w14:textId="77777777" w:rsidR="00025B81" w:rsidRDefault="00025B81" w:rsidP="00025B81">
      <w:r>
        <w:t>(Signature of Parent/Guardian if Applicant is under 18 years of age)</w:t>
      </w:r>
    </w:p>
    <w:p w14:paraId="4A9C40BE" w14:textId="77777777" w:rsidR="00025B81" w:rsidRDefault="00025B81" w:rsidP="00025B81"/>
    <w:p w14:paraId="4B6F4451" w14:textId="0AE48050" w:rsidR="006F0FF3" w:rsidRPr="006F0FF3" w:rsidRDefault="00025B81" w:rsidP="006F0FF3">
      <w:pPr>
        <w:rPr>
          <w:sz w:val="28"/>
          <w:szCs w:val="28"/>
        </w:rPr>
      </w:pPr>
      <w:r>
        <w:t>(</w:t>
      </w:r>
      <w:proofErr w:type="gramStart"/>
      <w:r>
        <w:t>Date)</w:t>
      </w:r>
      <w:r w:rsidR="008D2979">
        <w:t xml:space="preserve">  _</w:t>
      </w:r>
      <w:proofErr w:type="gramEnd"/>
      <w:r w:rsidR="008D2979">
        <w:t>____________________________</w:t>
      </w:r>
    </w:p>
    <w:sectPr w:rsidR="006F0FF3" w:rsidRPr="006F0FF3" w:rsidSect="00C8234F">
      <w:pgSz w:w="12240" w:h="15840"/>
      <w:pgMar w:top="42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FF3"/>
    <w:rsid w:val="00025B81"/>
    <w:rsid w:val="000D7E95"/>
    <w:rsid w:val="001C2CBC"/>
    <w:rsid w:val="00314E2D"/>
    <w:rsid w:val="00344F99"/>
    <w:rsid w:val="003565D6"/>
    <w:rsid w:val="003F4540"/>
    <w:rsid w:val="0041398C"/>
    <w:rsid w:val="004A2D25"/>
    <w:rsid w:val="004E1468"/>
    <w:rsid w:val="005E7801"/>
    <w:rsid w:val="006051B3"/>
    <w:rsid w:val="006577D8"/>
    <w:rsid w:val="006F0FF3"/>
    <w:rsid w:val="00860E9B"/>
    <w:rsid w:val="00891E7F"/>
    <w:rsid w:val="008D2979"/>
    <w:rsid w:val="008E5099"/>
    <w:rsid w:val="008F03BE"/>
    <w:rsid w:val="009065AE"/>
    <w:rsid w:val="00A13D5B"/>
    <w:rsid w:val="00B66331"/>
    <w:rsid w:val="00BA1E32"/>
    <w:rsid w:val="00BB1571"/>
    <w:rsid w:val="00C8234F"/>
    <w:rsid w:val="00C87DFA"/>
    <w:rsid w:val="00CD6CE0"/>
    <w:rsid w:val="00E203B7"/>
    <w:rsid w:val="00E254B6"/>
    <w:rsid w:val="00F367C6"/>
    <w:rsid w:val="00F50B79"/>
    <w:rsid w:val="00F77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272961"/>
  <w15:docId w15:val="{033BC19F-ADE1-4EC0-AAFE-5BB00B97E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51B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8234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234F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025B8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F03B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16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57232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96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2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85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898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cjmackintosh@sasktel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ayments@dragancaoin.com" TargetMode="External"/><Relationship Id="rId5" Type="http://schemas.openxmlformats.org/officeDocument/2006/relationships/hyperlink" Target="http://www.dragancaoin.com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444</Words>
  <Characters>2533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</dc:creator>
  <cp:lastModifiedBy>chris mackintosh</cp:lastModifiedBy>
  <cp:revision>3</cp:revision>
  <dcterms:created xsi:type="dcterms:W3CDTF">2020-01-24T20:13:00Z</dcterms:created>
  <dcterms:modified xsi:type="dcterms:W3CDTF">2020-01-24T20:13:00Z</dcterms:modified>
</cp:coreProperties>
</file>